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B4" w:rsidRDefault="004344B4" w:rsidP="004344B4">
      <w:pPr>
        <w:jc w:val="center"/>
        <w:rPr>
          <w:rFonts w:ascii="Times New Roman" w:hAnsi="Times New Roman" w:cs="Times New Roman"/>
          <w:b/>
          <w:color w:val="505F1F"/>
          <w:sz w:val="28"/>
          <w:u w:val="single"/>
        </w:rPr>
      </w:pPr>
      <w:r w:rsidRPr="00640C7F">
        <w:rPr>
          <w:rFonts w:ascii="Times New Roman" w:hAnsi="Times New Roman" w:cs="Times New Roman"/>
          <w:b/>
          <w:color w:val="505F1F"/>
          <w:sz w:val="28"/>
          <w:u w:val="single"/>
        </w:rPr>
        <w:t>HANDOUTS</w:t>
      </w:r>
    </w:p>
    <w:p w:rsidR="00C62835" w:rsidRPr="00640C7F" w:rsidRDefault="00C62835" w:rsidP="004344B4">
      <w:pPr>
        <w:jc w:val="center"/>
        <w:rPr>
          <w:rFonts w:ascii="Times New Roman" w:hAnsi="Times New Roman" w:cs="Times New Roman"/>
          <w:b/>
          <w:color w:val="505F1F"/>
          <w:sz w:val="28"/>
          <w:u w:val="single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684"/>
        <w:gridCol w:w="3684"/>
      </w:tblGrid>
      <w:tr w:rsidR="00C379B5" w:rsidRPr="004F3128" w:rsidTr="00C379B5">
        <w:trPr>
          <w:trHeight w:val="372"/>
        </w:trPr>
        <w:tc>
          <w:tcPr>
            <w:tcW w:w="2468" w:type="pct"/>
            <w:gridSpan w:val="2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4F3128">
              <w:rPr>
                <w:rFonts w:ascii="Times New Roman" w:hAnsi="Times New Roman" w:cs="Times New Roman"/>
                <w:b/>
                <w:color w:val="002060"/>
                <w:sz w:val="28"/>
              </w:rPr>
              <w:t>Internal Academic Audit</w:t>
            </w:r>
          </w:p>
        </w:tc>
        <w:tc>
          <w:tcPr>
            <w:tcW w:w="2532" w:type="pct"/>
            <w:gridSpan w:val="2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4F3128">
              <w:rPr>
                <w:rFonts w:ascii="Times New Roman" w:hAnsi="Times New Roman" w:cs="Times New Roman"/>
                <w:b/>
                <w:color w:val="002060"/>
                <w:sz w:val="28"/>
              </w:rPr>
              <w:t>External / Third Party Audit</w:t>
            </w:r>
          </w:p>
        </w:tc>
      </w:tr>
      <w:tr w:rsidR="00C379B5" w:rsidRPr="004F3128" w:rsidTr="00C379B5">
        <w:trPr>
          <w:trHeight w:val="372"/>
        </w:trPr>
        <w:tc>
          <w:tcPr>
            <w:tcW w:w="1234" w:type="pct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</w:rPr>
              <w:t>Auditors</w:t>
            </w:r>
          </w:p>
        </w:tc>
        <w:tc>
          <w:tcPr>
            <w:tcW w:w="1234" w:type="pct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Date</w:t>
            </w:r>
          </w:p>
        </w:tc>
        <w:tc>
          <w:tcPr>
            <w:tcW w:w="1266" w:type="pct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Auditors</w:t>
            </w:r>
          </w:p>
        </w:tc>
        <w:tc>
          <w:tcPr>
            <w:tcW w:w="1266" w:type="pct"/>
          </w:tcPr>
          <w:p w:rsidR="00C379B5" w:rsidRPr="004F3128" w:rsidRDefault="00C379B5" w:rsidP="003346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Date</w:t>
            </w:r>
          </w:p>
        </w:tc>
      </w:tr>
      <w:tr w:rsidR="00C379B5" w:rsidRPr="004F3128" w:rsidTr="00734380">
        <w:trPr>
          <w:trHeight w:val="372"/>
        </w:trPr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06.10.2021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NBA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15-07-2022</w:t>
            </w:r>
          </w:p>
        </w:tc>
      </w:tr>
      <w:tr w:rsidR="00C379B5" w:rsidRPr="004F3128" w:rsidTr="00734380">
        <w:trPr>
          <w:trHeight w:val="372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10.11.2021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FFC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9B5" w:rsidRPr="004F3128" w:rsidTr="00734380">
        <w:trPr>
          <w:trHeight w:val="372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13.12.2021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FFC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27/11/2021</w:t>
            </w:r>
          </w:p>
        </w:tc>
      </w:tr>
      <w:tr w:rsidR="00C379B5" w:rsidRPr="004F3128" w:rsidTr="00734380">
        <w:trPr>
          <w:trHeight w:val="314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10.01.2022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NAAC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02/11/2018</w:t>
            </w:r>
          </w:p>
        </w:tc>
      </w:tr>
      <w:tr w:rsidR="00C379B5" w:rsidRPr="004F3128" w:rsidTr="00734380">
        <w:trPr>
          <w:trHeight w:val="370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04.04.2022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NBA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12.07.2019 to 14.07.2019</w:t>
            </w:r>
          </w:p>
        </w:tc>
      </w:tr>
      <w:tr w:rsidR="00C379B5" w:rsidRPr="004F3128" w:rsidTr="00734380">
        <w:trPr>
          <w:trHeight w:hRule="exact" w:val="667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03.05.2022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FFC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19/3/2019</w:t>
            </w:r>
          </w:p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C379B5" w:rsidRPr="004F3128" w:rsidTr="00734380">
        <w:trPr>
          <w:trHeight w:hRule="exact" w:val="667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  <w:vAlign w:val="center"/>
          </w:tcPr>
          <w:p w:rsidR="00C379B5" w:rsidRPr="00C379B5" w:rsidRDefault="00C379B5" w:rsidP="00C379B5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09.06.2022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UGC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12.12.2020 &amp;</w:t>
            </w:r>
          </w:p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13.12.2020</w:t>
            </w:r>
          </w:p>
        </w:tc>
      </w:tr>
      <w:tr w:rsidR="00C379B5" w:rsidRPr="004F3128" w:rsidTr="00C379B5">
        <w:trPr>
          <w:trHeight w:hRule="exact" w:val="667"/>
        </w:trPr>
        <w:tc>
          <w:tcPr>
            <w:tcW w:w="1234" w:type="pct"/>
          </w:tcPr>
          <w:p w:rsidR="00C379B5" w:rsidRDefault="00C379B5" w:rsidP="00C379B5">
            <w:pPr>
              <w:jc w:val="center"/>
            </w:pPr>
            <w:r w:rsidRPr="00437D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DIA(Department Internal Audit)</w:t>
            </w:r>
          </w:p>
        </w:tc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379B5">
              <w:rPr>
                <w:rFonts w:ascii="Times New Roman" w:eastAsia="Arial" w:hAnsi="Times New Roman"/>
                <w:sz w:val="28"/>
                <w:szCs w:val="24"/>
              </w:rPr>
              <w:t>11.07.2022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Participating in ARIIA, NIRF,</w:t>
            </w:r>
          </w:p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Times Survey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9B5">
              <w:rPr>
                <w:rFonts w:ascii="Times New Roman" w:hAnsi="Times New Roman"/>
                <w:sz w:val="28"/>
                <w:szCs w:val="24"/>
              </w:rPr>
              <w:t>Annually</w:t>
            </w:r>
          </w:p>
        </w:tc>
      </w:tr>
      <w:tr w:rsidR="00C379B5" w:rsidRPr="004F3128" w:rsidTr="00C379B5">
        <w:trPr>
          <w:trHeight w:hRule="exact" w:val="667"/>
        </w:trPr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IQAC- AAC</w:t>
            </w:r>
          </w:p>
        </w:tc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379B5" w:rsidRPr="004F3128" w:rsidTr="00C379B5">
        <w:trPr>
          <w:trHeight w:hRule="exact" w:val="667"/>
        </w:trPr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1234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15.02.2021</w:t>
            </w: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66" w:type="pct"/>
          </w:tcPr>
          <w:p w:rsidR="00C379B5" w:rsidRPr="00C379B5" w:rsidRDefault="00C379B5" w:rsidP="00C379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05F2E" w:rsidRPr="009A4A08" w:rsidRDefault="009A4A08" w:rsidP="009A4A08">
      <w:pPr>
        <w:jc w:val="center"/>
        <w:rPr>
          <w:rFonts w:ascii="Algerian" w:hAnsi="Algerian" w:cs="Times New Roman"/>
          <w:b/>
          <w:i/>
          <w:sz w:val="28"/>
          <w:szCs w:val="28"/>
          <w:u w:val="single"/>
        </w:rPr>
      </w:pPr>
      <w:r>
        <w:rPr>
          <w:rFonts w:ascii="Algerian" w:hAnsi="Algerian" w:cs="Times New Roman"/>
          <w:b/>
          <w:i/>
          <w:sz w:val="28"/>
          <w:szCs w:val="28"/>
          <w:u w:val="single"/>
        </w:rPr>
        <w:br/>
        <w:t>click here to view</w:t>
      </w:r>
      <w:bookmarkStart w:id="0" w:name="_GoBack"/>
      <w:bookmarkEnd w:id="0"/>
    </w:p>
    <w:sectPr w:rsidR="00005F2E" w:rsidRPr="009A4A08" w:rsidSect="00C62835">
      <w:pgSz w:w="16838" w:h="11906" w:orient="landscape"/>
      <w:pgMar w:top="1135" w:right="113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4"/>
    <w:rsid w:val="00005F2E"/>
    <w:rsid w:val="003A4F22"/>
    <w:rsid w:val="004344B4"/>
    <w:rsid w:val="004565BC"/>
    <w:rsid w:val="004A3CE5"/>
    <w:rsid w:val="004A62E7"/>
    <w:rsid w:val="004F3128"/>
    <w:rsid w:val="00640C7F"/>
    <w:rsid w:val="009A4A08"/>
    <w:rsid w:val="00C379B5"/>
    <w:rsid w:val="00C62835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B48D-035D-4D58-862D-4D23A6C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34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4F3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2023-10-10T10:47:00Z</dcterms:created>
  <dcterms:modified xsi:type="dcterms:W3CDTF">2023-10-10T11:10:00Z</dcterms:modified>
</cp:coreProperties>
</file>